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AC88" w14:textId="1B95847B" w:rsidR="009A5CE9" w:rsidRPr="00006FD5" w:rsidRDefault="00A06BEE" w:rsidP="00544817">
      <w:pPr>
        <w:spacing w:after="0" w:line="360" w:lineRule="auto"/>
        <w:jc w:val="right"/>
        <w:rPr>
          <w:rFonts w:ascii="Times New Roman" w:hAnsi="Times New Roman" w:cs="Times New Roman"/>
          <w:kern w:val="2"/>
          <w:sz w:val="26"/>
          <w:szCs w:val="26"/>
        </w:rPr>
      </w:pPr>
      <w:r w:rsidRPr="00006FD5">
        <w:rPr>
          <w:rFonts w:ascii="Times New Roman" w:hAnsi="Times New Roman" w:cs="Times New Roman"/>
          <w:noProof/>
          <w:kern w:val="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1620FE7" wp14:editId="521A255C">
                <wp:simplePos x="0" y="0"/>
                <wp:positionH relativeFrom="column">
                  <wp:posOffset>752393</wp:posOffset>
                </wp:positionH>
                <wp:positionV relativeFrom="paragraph">
                  <wp:posOffset>49596</wp:posOffset>
                </wp:positionV>
                <wp:extent cx="2052823" cy="752475"/>
                <wp:effectExtent l="0" t="0" r="508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823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48F1B" w14:textId="77777777" w:rsidR="00C1244A" w:rsidRPr="00D97EFE" w:rsidRDefault="00C1244A" w:rsidP="00A06B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97EF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Okręgowa Rada Adwokacka</w:t>
                            </w:r>
                            <w:r w:rsidRPr="00D97EF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w Lublinie</w:t>
                            </w:r>
                            <w:r w:rsidRPr="00D97EF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Aleje Racławickie 8</w:t>
                            </w:r>
                            <w:r w:rsidRPr="00D97EF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20-037 Lublin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0FE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9.25pt;margin-top:3.9pt;width:161.65pt;height:59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" fillcolor="white [3201]" stroked="f" strokeweight=".5pt">
                <v:textbox>
                  <w:txbxContent>
                    <w:p w14:paraId="4E248F1B" w14:textId="77777777" w:rsidR="00C1244A" w:rsidRPr="00D97EFE" w:rsidRDefault="00C1244A" w:rsidP="00A06B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97EFE">
                        <w:rPr>
                          <w:rFonts w:ascii="Times New Roman" w:hAnsi="Times New Roman" w:cs="Times New Roman"/>
                          <w:b/>
                          <w:bCs/>
                        </w:rPr>
                        <w:t>Okręgowa Rada Adwokacka</w:t>
                      </w:r>
                      <w:r w:rsidRPr="00D97EFE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w Lublinie</w:t>
                      </w:r>
                      <w:r w:rsidRPr="00D97EFE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Aleje Racławickie 8</w:t>
                      </w:r>
                      <w:r w:rsidRPr="00D97EFE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20-037 Lublin</w:t>
                      </w:r>
                    </w:p>
                  </w:txbxContent>
                </v:textbox>
              </v:shape>
            </w:pict>
          </mc:Fallback>
        </mc:AlternateContent>
      </w:r>
      <w:r w:rsidRPr="00006FD5">
        <w:rPr>
          <w:rFonts w:ascii="Times New Roman" w:hAnsi="Times New Roman" w:cs="Times New Roman"/>
          <w:noProof/>
          <w:kern w:val="2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5CF0772" wp14:editId="125D6B0C">
            <wp:simplePos x="0" y="0"/>
            <wp:positionH relativeFrom="margin">
              <wp:posOffset>0</wp:posOffset>
            </wp:positionH>
            <wp:positionV relativeFrom="margin">
              <wp:posOffset>-6985</wp:posOffset>
            </wp:positionV>
            <wp:extent cx="900000" cy="9000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25F1E" w14:textId="77777777" w:rsidR="00AA6B61" w:rsidRPr="00AA6B61" w:rsidRDefault="00AA6B61" w:rsidP="00AA6B6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1F01680" w14:textId="3A3768A7" w:rsidR="0071390E" w:rsidRDefault="00EE16EA" w:rsidP="00EE16EA">
      <w:pPr>
        <w:tabs>
          <w:tab w:val="left" w:pos="1244"/>
        </w:tabs>
        <w:spacing w:after="0" w:line="240" w:lineRule="auto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ab/>
      </w:r>
    </w:p>
    <w:p w14:paraId="551AFA14" w14:textId="6EE7887A" w:rsidR="0029539C" w:rsidRDefault="00321580" w:rsidP="008002B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Lublin dnia</w:t>
      </w:r>
      <w:r w:rsidR="00411927">
        <w:rPr>
          <w:rFonts w:ascii="Times New Roman" w:hAnsi="Times New Roman" w:cs="Times New Roman"/>
          <w:sz w:val="26"/>
          <w:szCs w:val="26"/>
        </w:rPr>
        <w:t xml:space="preserve"> </w:t>
      </w:r>
      <w:r w:rsidR="007206AA">
        <w:rPr>
          <w:rFonts w:ascii="Times New Roman" w:hAnsi="Times New Roman" w:cs="Times New Roman"/>
          <w:sz w:val="26"/>
          <w:szCs w:val="26"/>
        </w:rPr>
        <w:t>08.0</w:t>
      </w:r>
      <w:r w:rsidR="00B13066">
        <w:rPr>
          <w:rFonts w:ascii="Times New Roman" w:hAnsi="Times New Roman" w:cs="Times New Roman"/>
          <w:sz w:val="26"/>
          <w:szCs w:val="26"/>
        </w:rPr>
        <w:t>9</w:t>
      </w:r>
      <w:r w:rsidR="00411927">
        <w:rPr>
          <w:rFonts w:ascii="Times New Roman" w:hAnsi="Times New Roman" w:cs="Times New Roman"/>
          <w:sz w:val="26"/>
          <w:szCs w:val="26"/>
        </w:rPr>
        <w:t>.2025</w:t>
      </w:r>
      <w:r>
        <w:rPr>
          <w:rFonts w:ascii="Times New Roman" w:hAnsi="Times New Roman" w:cs="Times New Roman"/>
          <w:sz w:val="26"/>
          <w:szCs w:val="26"/>
        </w:rPr>
        <w:t xml:space="preserve"> roku</w:t>
      </w:r>
    </w:p>
    <w:p w14:paraId="76D5FE5F" w14:textId="77777777" w:rsidR="00AF5B09" w:rsidRDefault="00AF5B09" w:rsidP="00845F1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4A7CC3DE" w14:textId="77777777" w:rsidR="00AF5B09" w:rsidRDefault="00AF5B09" w:rsidP="00845F1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6751F8D0" w14:textId="77777777" w:rsidR="00AF5B09" w:rsidRDefault="00AF5B09" w:rsidP="00845F1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6EA408DF" w14:textId="14997F6E" w:rsidR="00845F1C" w:rsidRPr="0029539C" w:rsidRDefault="00845F1C" w:rsidP="00845F1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kern w:val="2"/>
          <w14:ligatures w14:val="standardContextual"/>
        </w:rPr>
        <w:t xml:space="preserve">W Y K A Z  </w:t>
      </w:r>
      <w:r w:rsidR="00B13066">
        <w:rPr>
          <w:rFonts w:ascii="Times New Roman" w:hAnsi="Times New Roman" w:cs="Times New Roman"/>
          <w:kern w:val="2"/>
          <w14:ligatures w14:val="standardContextual"/>
        </w:rPr>
        <w:t>4</w:t>
      </w:r>
      <w:r w:rsidR="00AF5B09">
        <w:rPr>
          <w:rFonts w:ascii="Times New Roman" w:hAnsi="Times New Roman" w:cs="Times New Roman"/>
          <w:kern w:val="2"/>
          <w14:ligatures w14:val="standardContextual"/>
        </w:rPr>
        <w:t>/2025</w:t>
      </w:r>
    </w:p>
    <w:p w14:paraId="1F918C29" w14:textId="787A1AA5" w:rsidR="0029539C" w:rsidRDefault="00845F1C" w:rsidP="008002B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Okręgowa Rada Adwokacka w Lublinie zawiadamia, że </w:t>
      </w:r>
      <w:r w:rsidR="00E609AD">
        <w:rPr>
          <w:rFonts w:ascii="Times New Roman" w:hAnsi="Times New Roman" w:cs="Times New Roman"/>
          <w:kern w:val="2"/>
          <w14:ligatures w14:val="standardContextual"/>
        </w:rPr>
        <w:br/>
      </w:r>
      <w:r>
        <w:rPr>
          <w:rFonts w:ascii="Times New Roman" w:hAnsi="Times New Roman" w:cs="Times New Roman"/>
          <w:kern w:val="2"/>
          <w14:ligatures w14:val="standardContextual"/>
        </w:rPr>
        <w:t xml:space="preserve">o wpis na listę adwokatów </w:t>
      </w:r>
      <w:r w:rsidR="00E609AD">
        <w:rPr>
          <w:rFonts w:ascii="Times New Roman" w:hAnsi="Times New Roman" w:cs="Times New Roman"/>
          <w:kern w:val="2"/>
          <w14:ligatures w14:val="standardContextual"/>
        </w:rPr>
        <w:br/>
      </w:r>
      <w:r>
        <w:rPr>
          <w:rFonts w:ascii="Times New Roman" w:hAnsi="Times New Roman" w:cs="Times New Roman"/>
          <w:kern w:val="2"/>
          <w14:ligatures w14:val="standardContextual"/>
        </w:rPr>
        <w:t>Izby Adwokackiej w Lublinie ubiegają się:</w:t>
      </w:r>
    </w:p>
    <w:p w14:paraId="73B944A1" w14:textId="77777777" w:rsidR="00AF5B09" w:rsidRPr="0029539C" w:rsidRDefault="00AF5B09" w:rsidP="008002B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854"/>
        <w:gridCol w:w="2045"/>
        <w:gridCol w:w="3195"/>
      </w:tblGrid>
      <w:tr w:rsidR="0029539C" w:rsidRPr="0029539C" w14:paraId="24C472D0" w14:textId="77777777" w:rsidTr="00B13066">
        <w:tc>
          <w:tcPr>
            <w:tcW w:w="543" w:type="dxa"/>
          </w:tcPr>
          <w:p w14:paraId="1C2821A8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54" w:type="dxa"/>
          </w:tcPr>
          <w:p w14:paraId="4A9FF675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2045" w:type="dxa"/>
          </w:tcPr>
          <w:p w14:paraId="75BECAD4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>Podstawa ubiegania się o wpis</w:t>
            </w:r>
          </w:p>
        </w:tc>
        <w:tc>
          <w:tcPr>
            <w:tcW w:w="3195" w:type="dxa"/>
          </w:tcPr>
          <w:p w14:paraId="33782F89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>Miejsce odbywania aplikacji pracy, uzyskania tytułu naukowego, itp.</w:t>
            </w:r>
          </w:p>
        </w:tc>
      </w:tr>
      <w:tr w:rsidR="0029539C" w:rsidRPr="0029539C" w14:paraId="3CDB27C6" w14:textId="77777777" w:rsidTr="00B13066">
        <w:tc>
          <w:tcPr>
            <w:tcW w:w="543" w:type="dxa"/>
          </w:tcPr>
          <w:p w14:paraId="1F755973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4" w:type="dxa"/>
          </w:tcPr>
          <w:p w14:paraId="2689DDC8" w14:textId="79E93302" w:rsidR="0029539C" w:rsidRPr="00633034" w:rsidRDefault="00B13066" w:rsidP="006330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MarzenaKusa-Bajorek</w:t>
            </w:r>
          </w:p>
        </w:tc>
        <w:tc>
          <w:tcPr>
            <w:tcW w:w="2045" w:type="dxa"/>
          </w:tcPr>
          <w:p w14:paraId="120E1534" w14:textId="233D2820" w:rsidR="0029539C" w:rsidRPr="00633034" w:rsidRDefault="00633034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AF5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1927">
              <w:rPr>
                <w:rFonts w:ascii="Times New Roman" w:hAnsi="Times New Roman" w:cs="Times New Roman"/>
                <w:sz w:val="24"/>
                <w:szCs w:val="24"/>
              </w:rPr>
              <w:t>6 ust. 1pkt. 3</w:t>
            </w:r>
            <w:r w:rsidR="00AF5B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AF5B09">
              <w:rPr>
                <w:rFonts w:ascii="Times New Roman" w:hAnsi="Times New Roman" w:cs="Times New Roman"/>
                <w:sz w:val="24"/>
                <w:szCs w:val="24"/>
              </w:rPr>
              <w:t>P.o.a</w:t>
            </w:r>
            <w:proofErr w:type="spellEnd"/>
          </w:p>
        </w:tc>
        <w:tc>
          <w:tcPr>
            <w:tcW w:w="3195" w:type="dxa"/>
          </w:tcPr>
          <w:p w14:paraId="415033AC" w14:textId="136C30A3" w:rsidR="0029539C" w:rsidRPr="00633034" w:rsidRDefault="00633034" w:rsidP="0072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 xml:space="preserve">Aplikacja </w:t>
            </w:r>
            <w:r w:rsidR="007206AA">
              <w:rPr>
                <w:rFonts w:ascii="Times New Roman" w:hAnsi="Times New Roman" w:cs="Times New Roman"/>
                <w:sz w:val="24"/>
                <w:szCs w:val="24"/>
              </w:rPr>
              <w:t xml:space="preserve">radcowska </w:t>
            </w:r>
            <w:r w:rsidR="007206AA">
              <w:rPr>
                <w:rFonts w:ascii="Times New Roman" w:hAnsi="Times New Roman" w:cs="Times New Roman"/>
                <w:sz w:val="24"/>
                <w:szCs w:val="24"/>
              </w:rPr>
              <w:br/>
              <w:t>w Lublinie</w:t>
            </w:r>
          </w:p>
        </w:tc>
      </w:tr>
    </w:tbl>
    <w:p w14:paraId="2A156E63" w14:textId="77777777" w:rsidR="0029539C" w:rsidRPr="0029539C" w:rsidRDefault="0029539C" w:rsidP="0029539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13388A02" w14:textId="18AECE7D" w:rsidR="0029539C" w:rsidRPr="0029539C" w:rsidRDefault="0029539C" w:rsidP="0029539C">
      <w:pPr>
        <w:rPr>
          <w:rFonts w:ascii="Times New Roman" w:hAnsi="Times New Roman" w:cs="Times New Roman"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kern w:val="2"/>
          <w14:ligatures w14:val="standardContextual"/>
        </w:rPr>
        <w:t>W związku z powyższym</w:t>
      </w:r>
      <w:r w:rsidR="00845F1C">
        <w:rPr>
          <w:rFonts w:ascii="Times New Roman" w:hAnsi="Times New Roman" w:cs="Times New Roman"/>
          <w:kern w:val="2"/>
          <w14:ligatures w14:val="standardContextual"/>
        </w:rPr>
        <w:t xml:space="preserve">, celem ustalenia  spełnienia wymogów  formalnych  wymienionych w art. 65 ustawy z dnia 26 maja 1982 roku </w:t>
      </w:r>
      <w:r w:rsidR="00845F1C" w:rsidRPr="00845F1C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Prawo o Adwokaturze </w:t>
      </w:r>
      <w:r w:rsidRPr="0029539C">
        <w:rPr>
          <w:rFonts w:ascii="Times New Roman" w:hAnsi="Times New Roman" w:cs="Times New Roman"/>
          <w:kern w:val="2"/>
          <w14:ligatures w14:val="standardContextual"/>
        </w:rPr>
        <w:t>Okręgowa Rada Adwokacka w Lublinie prosi o składanie ewentualnych zastrzeżeń do dnia</w:t>
      </w:r>
    </w:p>
    <w:p w14:paraId="7B13317C" w14:textId="77777777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19E590C4" w14:textId="77777777" w:rsid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4D5EC47B" w14:textId="77777777" w:rsidR="00AF5B09" w:rsidRDefault="00AF5B09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0D834442" w14:textId="77777777" w:rsidR="00AF5B09" w:rsidRDefault="00AF5B09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2A5E5C2F" w14:textId="47A484B1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i/>
          <w:iCs/>
          <w:kern w:val="2"/>
          <w14:ligatures w14:val="standardContextual"/>
        </w:rPr>
        <w:t>Wicedziekan</w:t>
      </w:r>
    </w:p>
    <w:p w14:paraId="01032D8D" w14:textId="77777777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i/>
          <w:iCs/>
          <w:kern w:val="2"/>
          <w14:ligatures w14:val="standardContextual"/>
        </w:rPr>
        <w:t>Okręgowej Rady Adwokackiej</w:t>
      </w:r>
    </w:p>
    <w:p w14:paraId="71F72FB8" w14:textId="77777777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i/>
          <w:iCs/>
          <w:kern w:val="2"/>
          <w14:ligatures w14:val="standardContextual"/>
        </w:rPr>
        <w:t>w Lublinie</w:t>
      </w:r>
    </w:p>
    <w:p w14:paraId="32EE9A36" w14:textId="77777777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069ECC15" w14:textId="33CAF448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adw. </w:t>
      </w:r>
      <w:r w:rsidR="00411927">
        <w:rPr>
          <w:rFonts w:ascii="Times New Roman" w:hAnsi="Times New Roman" w:cs="Times New Roman"/>
          <w:i/>
          <w:iCs/>
          <w:kern w:val="2"/>
          <w14:ligatures w14:val="standardContextual"/>
        </w:rPr>
        <w:t>Monika Sokołowska</w:t>
      </w:r>
    </w:p>
    <w:p w14:paraId="1507F987" w14:textId="77777777" w:rsidR="0029539C" w:rsidRPr="0029539C" w:rsidRDefault="0029539C" w:rsidP="0029539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0DB4B1E1" w14:textId="77777777" w:rsidR="0029539C" w:rsidRPr="0029539C" w:rsidRDefault="0029539C" w:rsidP="0029539C">
      <w:pPr>
        <w:rPr>
          <w:rFonts w:ascii="Times New Roman" w:hAnsi="Times New Roman" w:cs="Times New Roman"/>
          <w:sz w:val="26"/>
          <w:szCs w:val="26"/>
        </w:rPr>
      </w:pPr>
    </w:p>
    <w:sectPr w:rsidR="0029539C" w:rsidRPr="0029539C" w:rsidSect="00BF200C">
      <w:pgSz w:w="11906" w:h="16838"/>
      <w:pgMar w:top="1418" w:right="1274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BE5A" w14:textId="77777777" w:rsidR="001F641C" w:rsidRDefault="001F641C" w:rsidP="00DF6B03">
      <w:pPr>
        <w:spacing w:after="0" w:line="240" w:lineRule="auto"/>
      </w:pPr>
      <w:r>
        <w:separator/>
      </w:r>
    </w:p>
  </w:endnote>
  <w:endnote w:type="continuationSeparator" w:id="0">
    <w:p w14:paraId="2CC5396F" w14:textId="77777777" w:rsidR="001F641C" w:rsidRDefault="001F641C" w:rsidP="00DF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4E0D" w14:textId="77777777" w:rsidR="001F641C" w:rsidRDefault="001F641C" w:rsidP="00DF6B03">
      <w:pPr>
        <w:spacing w:after="0" w:line="240" w:lineRule="auto"/>
      </w:pPr>
      <w:r>
        <w:separator/>
      </w:r>
    </w:p>
  </w:footnote>
  <w:footnote w:type="continuationSeparator" w:id="0">
    <w:p w14:paraId="4C1D5D95" w14:textId="77777777" w:rsidR="001F641C" w:rsidRDefault="001F641C" w:rsidP="00DF6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09E1"/>
    <w:multiLevelType w:val="hybridMultilevel"/>
    <w:tmpl w:val="4580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5180C"/>
    <w:multiLevelType w:val="hybridMultilevel"/>
    <w:tmpl w:val="189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10917">
    <w:abstractNumId w:val="0"/>
  </w:num>
  <w:num w:numId="2" w16cid:durableId="77563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D5"/>
    <w:rsid w:val="000002D8"/>
    <w:rsid w:val="00006FD5"/>
    <w:rsid w:val="000159F3"/>
    <w:rsid w:val="00095B0E"/>
    <w:rsid w:val="000A4B1C"/>
    <w:rsid w:val="000A7735"/>
    <w:rsid w:val="001155B0"/>
    <w:rsid w:val="00115621"/>
    <w:rsid w:val="00175298"/>
    <w:rsid w:val="00180262"/>
    <w:rsid w:val="00197203"/>
    <w:rsid w:val="001B008E"/>
    <w:rsid w:val="001C2EDA"/>
    <w:rsid w:val="001C74BA"/>
    <w:rsid w:val="001D100C"/>
    <w:rsid w:val="001F641C"/>
    <w:rsid w:val="00240AFF"/>
    <w:rsid w:val="0029539C"/>
    <w:rsid w:val="002A066F"/>
    <w:rsid w:val="002C15C0"/>
    <w:rsid w:val="002C38CC"/>
    <w:rsid w:val="00320981"/>
    <w:rsid w:val="00321580"/>
    <w:rsid w:val="003945DB"/>
    <w:rsid w:val="003B4766"/>
    <w:rsid w:val="003D1C95"/>
    <w:rsid w:val="00411927"/>
    <w:rsid w:val="00412037"/>
    <w:rsid w:val="004272F1"/>
    <w:rsid w:val="00433C7F"/>
    <w:rsid w:val="00464A4F"/>
    <w:rsid w:val="00481754"/>
    <w:rsid w:val="004955B2"/>
    <w:rsid w:val="004B0F18"/>
    <w:rsid w:val="004B1EF0"/>
    <w:rsid w:val="004C21B2"/>
    <w:rsid w:val="004C45F4"/>
    <w:rsid w:val="004F3987"/>
    <w:rsid w:val="004F58F7"/>
    <w:rsid w:val="00544817"/>
    <w:rsid w:val="005B262B"/>
    <w:rsid w:val="005B5AE0"/>
    <w:rsid w:val="005B65C9"/>
    <w:rsid w:val="005B76D3"/>
    <w:rsid w:val="00633034"/>
    <w:rsid w:val="00641F21"/>
    <w:rsid w:val="00665D7B"/>
    <w:rsid w:val="0068291A"/>
    <w:rsid w:val="0069469D"/>
    <w:rsid w:val="0071390E"/>
    <w:rsid w:val="007206AA"/>
    <w:rsid w:val="007570F6"/>
    <w:rsid w:val="007B55C8"/>
    <w:rsid w:val="007D4F9F"/>
    <w:rsid w:val="008002BC"/>
    <w:rsid w:val="008355A3"/>
    <w:rsid w:val="0084123D"/>
    <w:rsid w:val="00845F1C"/>
    <w:rsid w:val="00937AAA"/>
    <w:rsid w:val="00985958"/>
    <w:rsid w:val="009A5CE9"/>
    <w:rsid w:val="009D7E99"/>
    <w:rsid w:val="00A06BEE"/>
    <w:rsid w:val="00A138E0"/>
    <w:rsid w:val="00A5334E"/>
    <w:rsid w:val="00A94F8C"/>
    <w:rsid w:val="00A979DF"/>
    <w:rsid w:val="00AA6B61"/>
    <w:rsid w:val="00AC359A"/>
    <w:rsid w:val="00AF5B09"/>
    <w:rsid w:val="00B13066"/>
    <w:rsid w:val="00BD3F0F"/>
    <w:rsid w:val="00BD7938"/>
    <w:rsid w:val="00BF200C"/>
    <w:rsid w:val="00C1244A"/>
    <w:rsid w:val="00C21B41"/>
    <w:rsid w:val="00C33FDB"/>
    <w:rsid w:val="00C73F9D"/>
    <w:rsid w:val="00C85F27"/>
    <w:rsid w:val="00CA7B84"/>
    <w:rsid w:val="00CC33CC"/>
    <w:rsid w:val="00CD451C"/>
    <w:rsid w:val="00CE6BAA"/>
    <w:rsid w:val="00D524E1"/>
    <w:rsid w:val="00D97EFE"/>
    <w:rsid w:val="00DF6B03"/>
    <w:rsid w:val="00E30970"/>
    <w:rsid w:val="00E416CE"/>
    <w:rsid w:val="00E609AD"/>
    <w:rsid w:val="00EB16C7"/>
    <w:rsid w:val="00EB4238"/>
    <w:rsid w:val="00EE16EA"/>
    <w:rsid w:val="00EE276F"/>
    <w:rsid w:val="00F13AD5"/>
    <w:rsid w:val="00F400F9"/>
    <w:rsid w:val="00F54027"/>
    <w:rsid w:val="00F63A08"/>
    <w:rsid w:val="00F91E07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6951"/>
  <w15:chartTrackingRefBased/>
  <w15:docId w15:val="{3E2BC6BC-49DE-457F-9053-2917A766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200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B65C9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B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B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B0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7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3F9D"/>
    <w:rPr>
      <w:b/>
      <w:bCs/>
    </w:rPr>
  </w:style>
  <w:style w:type="table" w:styleId="Tabela-Siatka">
    <w:name w:val="Table Grid"/>
    <w:basedOn w:val="Standardowy"/>
    <w:uiPriority w:val="39"/>
    <w:rsid w:val="0029539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63988-4019-4F14-AC4C-3955C45F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Rymuszka</dc:creator>
  <cp:keywords/>
  <dc:description/>
  <cp:lastModifiedBy>Aleksandra Kuźma</cp:lastModifiedBy>
  <cp:revision>2</cp:revision>
  <cp:lastPrinted>2025-04-02T13:37:00Z</cp:lastPrinted>
  <dcterms:created xsi:type="dcterms:W3CDTF">2025-09-11T07:46:00Z</dcterms:created>
  <dcterms:modified xsi:type="dcterms:W3CDTF">2025-09-11T07:46:00Z</dcterms:modified>
</cp:coreProperties>
</file>